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90" w:rsidRDefault="00DD0C90"/>
    <w:tbl>
      <w:tblPr>
        <w:tblStyle w:val="TableGrid"/>
        <w:tblpPr w:leftFromText="180" w:rightFromText="180" w:horzAnchor="margin" w:tblpXSpec="center" w:tblpY="480"/>
        <w:tblW w:w="7774" w:type="dxa"/>
        <w:tblLook w:val="04A0" w:firstRow="1" w:lastRow="0" w:firstColumn="1" w:lastColumn="0" w:noHBand="0" w:noVBand="1"/>
      </w:tblPr>
      <w:tblGrid>
        <w:gridCol w:w="8316"/>
      </w:tblGrid>
      <w:tr w:rsidR="00DD0C90" w:rsidTr="00971A88">
        <w:trPr>
          <w:trHeight w:val="8212"/>
        </w:trPr>
        <w:tc>
          <w:tcPr>
            <w:tcW w:w="7774" w:type="dxa"/>
          </w:tcPr>
          <w:p w:rsidR="00DD0C90" w:rsidRDefault="00DD0C90" w:rsidP="00D9743D">
            <w:pPr>
              <w:jc w:val="center"/>
              <w:rPr>
                <w:lang w:val="en-US"/>
              </w:rPr>
            </w:pPr>
          </w:p>
          <w:p w:rsidR="00496692" w:rsidRDefault="00171003" w:rsidP="00D9743D">
            <w:pPr>
              <w:jc w:val="center"/>
              <w:rPr>
                <w:lang w:val="en-US"/>
              </w:rPr>
            </w:pPr>
            <w:r w:rsidRPr="00171003">
              <w:rPr>
                <w:noProof/>
                <w:lang w:eastAsia="en-IE"/>
              </w:rPr>
              <w:drawing>
                <wp:inline distT="0" distB="0" distL="0" distR="0">
                  <wp:extent cx="5143500" cy="1125991"/>
                  <wp:effectExtent l="0" t="0" r="0" b="0"/>
                  <wp:docPr id="7" name="Picture 7" descr="S:\SECAD Logos\Logos\New SECAD Partnership Logo 2017\NEW SECAD LOGO 2017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SECAD Logos\Logos\New SECAD Partnership Logo 2017\NEW SECAD LOGO 2017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546" cy="113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0DE" w:rsidRPr="004C3AE4" w:rsidRDefault="008600DE" w:rsidP="00D9743D">
            <w:pPr>
              <w:jc w:val="center"/>
              <w:rPr>
                <w:i/>
                <w:lang w:val="en-US"/>
              </w:rPr>
            </w:pPr>
          </w:p>
          <w:p w:rsidR="008600DE" w:rsidRDefault="00460EA3" w:rsidP="00D9743D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Call</w:t>
            </w:r>
            <w:r w:rsidR="000F3235" w:rsidRPr="000F3235">
              <w:rPr>
                <w:b/>
                <w:sz w:val="28"/>
                <w:szCs w:val="28"/>
                <w:u w:val="single"/>
                <w:lang w:val="en-US"/>
              </w:rPr>
              <w:t xml:space="preserve"> for </w:t>
            </w:r>
            <w:r w:rsidR="008600DE">
              <w:rPr>
                <w:b/>
                <w:sz w:val="28"/>
                <w:szCs w:val="28"/>
                <w:u w:val="single"/>
                <w:lang w:val="en-US"/>
              </w:rPr>
              <w:t xml:space="preserve">LEADER </w:t>
            </w:r>
            <w:r w:rsidR="003A33DC">
              <w:rPr>
                <w:b/>
                <w:sz w:val="28"/>
                <w:szCs w:val="28"/>
                <w:u w:val="single"/>
                <w:lang w:val="en-US"/>
              </w:rPr>
              <w:t>funding applications</w:t>
            </w:r>
          </w:p>
          <w:p w:rsidR="000F3235" w:rsidRDefault="000F3235" w:rsidP="00D9743D">
            <w:pPr>
              <w:rPr>
                <w:lang w:val="en-US"/>
              </w:rPr>
            </w:pPr>
          </w:p>
          <w:p w:rsidR="00D412E9" w:rsidRDefault="000F3235" w:rsidP="00D974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Expressions of Interest </w:t>
            </w:r>
            <w:r w:rsidR="003A33DC">
              <w:rPr>
                <w:lang w:val="en-US"/>
              </w:rPr>
              <w:t xml:space="preserve">and Project Applications </w:t>
            </w:r>
            <w:r w:rsidR="00DD0C90">
              <w:rPr>
                <w:lang w:val="en-US"/>
              </w:rPr>
              <w:t xml:space="preserve">are </w:t>
            </w:r>
            <w:r w:rsidR="009F100E">
              <w:rPr>
                <w:lang w:val="en-US"/>
              </w:rPr>
              <w:t xml:space="preserve">currently </w:t>
            </w:r>
            <w:r w:rsidR="00DD0C90">
              <w:rPr>
                <w:lang w:val="en-US"/>
              </w:rPr>
              <w:t xml:space="preserve">being sought </w:t>
            </w:r>
            <w:r w:rsidR="009F100E">
              <w:rPr>
                <w:lang w:val="en-US"/>
              </w:rPr>
              <w:t xml:space="preserve">from </w:t>
            </w:r>
            <w:r w:rsidR="004D004D">
              <w:rPr>
                <w:lang w:val="en-US"/>
              </w:rPr>
              <w:t>applicants</w:t>
            </w:r>
            <w:r w:rsidR="00F93A65">
              <w:rPr>
                <w:lang w:val="en-US"/>
              </w:rPr>
              <w:t xml:space="preserve"> located wit</w:t>
            </w:r>
            <w:r w:rsidR="001628FC">
              <w:rPr>
                <w:lang w:val="en-US"/>
              </w:rPr>
              <w:t xml:space="preserve">hin the </w:t>
            </w:r>
            <w:r w:rsidR="00426B3E">
              <w:rPr>
                <w:lang w:val="en-US"/>
              </w:rPr>
              <w:t xml:space="preserve">SECAD </w:t>
            </w:r>
            <w:r w:rsidR="001628FC">
              <w:rPr>
                <w:lang w:val="en-US"/>
              </w:rPr>
              <w:t xml:space="preserve">LEADER </w:t>
            </w:r>
            <w:r w:rsidR="00FB7242">
              <w:rPr>
                <w:lang w:val="en-US"/>
              </w:rPr>
              <w:t>zone</w:t>
            </w:r>
            <w:r w:rsidR="00460EA3">
              <w:rPr>
                <w:lang w:val="en-US"/>
              </w:rPr>
              <w:t xml:space="preserve"> of</w:t>
            </w:r>
            <w:r w:rsidR="00426B3E">
              <w:rPr>
                <w:lang w:val="en-US"/>
              </w:rPr>
              <w:t xml:space="preserve"> South</w:t>
            </w:r>
            <w:r w:rsidR="00F93A65">
              <w:rPr>
                <w:lang w:val="en-US"/>
              </w:rPr>
              <w:t xml:space="preserve"> Cork</w:t>
            </w:r>
            <w:r w:rsidR="009F100E">
              <w:rPr>
                <w:lang w:val="en-US"/>
              </w:rPr>
              <w:t xml:space="preserve"> </w:t>
            </w:r>
            <w:r w:rsidR="004A769A">
              <w:rPr>
                <w:lang w:val="en-US"/>
              </w:rPr>
              <w:t xml:space="preserve">under the </w:t>
            </w:r>
          </w:p>
          <w:p w:rsidR="00DD0C90" w:rsidRPr="00D412E9" w:rsidRDefault="004A769A" w:rsidP="00D9743D">
            <w:pPr>
              <w:jc w:val="center"/>
              <w:rPr>
                <w:b/>
                <w:lang w:val="en-US"/>
              </w:rPr>
            </w:pPr>
            <w:r w:rsidRPr="00D412E9">
              <w:rPr>
                <w:b/>
                <w:lang w:val="en-US"/>
              </w:rPr>
              <w:t>Rural Tourism sub-theme</w:t>
            </w:r>
            <w:r w:rsidR="00E7272A">
              <w:rPr>
                <w:b/>
                <w:lang w:val="en-US"/>
              </w:rPr>
              <w:t xml:space="preserve"> of LEADER</w:t>
            </w:r>
            <w:r w:rsidR="00426B3E" w:rsidRPr="00D412E9">
              <w:rPr>
                <w:b/>
                <w:lang w:val="en-US"/>
              </w:rPr>
              <w:t>.</w:t>
            </w:r>
          </w:p>
          <w:p w:rsidR="00171003" w:rsidRPr="00171003" w:rsidRDefault="00171003" w:rsidP="00171003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E7272A" w:rsidRDefault="004A769A" w:rsidP="004A769A">
            <w:pPr>
              <w:jc w:val="center"/>
              <w:rPr>
                <w:lang w:val="en-US"/>
              </w:rPr>
            </w:pPr>
            <w:r w:rsidRPr="004A769A">
              <w:rPr>
                <w:lang w:val="en-US"/>
              </w:rPr>
              <w:t>SECAD will support projects which focus on the development of</w:t>
            </w:r>
            <w:r w:rsidR="00E7272A">
              <w:rPr>
                <w:lang w:val="en-US"/>
              </w:rPr>
              <w:t>:</w:t>
            </w:r>
          </w:p>
          <w:p w:rsidR="00532961" w:rsidRDefault="00532961" w:rsidP="004A769A">
            <w:pPr>
              <w:jc w:val="center"/>
              <w:rPr>
                <w:lang w:val="en-US"/>
              </w:rPr>
            </w:pPr>
          </w:p>
          <w:p w:rsidR="00F6306F" w:rsidRDefault="00E7272A" w:rsidP="00F6306F">
            <w:pPr>
              <w:jc w:val="center"/>
              <w:rPr>
                <w:b/>
                <w:lang w:val="en-US"/>
              </w:rPr>
            </w:pPr>
            <w:r w:rsidRPr="00E7272A">
              <w:rPr>
                <w:b/>
                <w:lang w:val="en-US"/>
              </w:rPr>
              <w:t>N</w:t>
            </w:r>
            <w:r w:rsidR="004A769A" w:rsidRPr="00E7272A">
              <w:rPr>
                <w:b/>
                <w:lang w:val="en-US"/>
              </w:rPr>
              <w:t>ew and existing Tourism Attractions</w:t>
            </w:r>
            <w:r w:rsidRPr="00E7272A">
              <w:rPr>
                <w:b/>
                <w:lang w:val="en-US"/>
              </w:rPr>
              <w:t xml:space="preserve"> and</w:t>
            </w:r>
            <w:r w:rsidR="004A769A" w:rsidRPr="00E7272A">
              <w:rPr>
                <w:b/>
                <w:lang w:val="en-US"/>
              </w:rPr>
              <w:t xml:space="preserve"> Facilities</w:t>
            </w:r>
          </w:p>
          <w:p w:rsidR="00532961" w:rsidRPr="004A769A" w:rsidRDefault="00532961" w:rsidP="00F6306F">
            <w:pPr>
              <w:jc w:val="center"/>
              <w:rPr>
                <w:lang w:val="en-US"/>
              </w:rPr>
            </w:pPr>
            <w:r w:rsidRPr="00532961">
              <w:rPr>
                <w:b/>
                <w:lang w:val="en-US"/>
              </w:rPr>
              <w:t>Priority wil</w:t>
            </w:r>
            <w:r>
              <w:rPr>
                <w:b/>
                <w:lang w:val="en-US"/>
              </w:rPr>
              <w:t xml:space="preserve">l be given to </w:t>
            </w:r>
            <w:r w:rsidRPr="00532961">
              <w:rPr>
                <w:b/>
                <w:lang w:val="en-US"/>
              </w:rPr>
              <w:t xml:space="preserve">Rural / </w:t>
            </w:r>
            <w:proofErr w:type="spellStart"/>
            <w:r w:rsidRPr="00532961">
              <w:rPr>
                <w:b/>
                <w:lang w:val="en-US"/>
              </w:rPr>
              <w:t>Agri</w:t>
            </w:r>
            <w:proofErr w:type="spellEnd"/>
            <w:r w:rsidRPr="00532961">
              <w:rPr>
                <w:b/>
                <w:lang w:val="en-US"/>
              </w:rPr>
              <w:t xml:space="preserve"> / Eco-tourism projects</w:t>
            </w:r>
          </w:p>
          <w:p w:rsidR="00E7272A" w:rsidRPr="00E7272A" w:rsidRDefault="00E7272A" w:rsidP="004A769A">
            <w:pPr>
              <w:jc w:val="center"/>
              <w:rPr>
                <w:b/>
              </w:rPr>
            </w:pPr>
          </w:p>
          <w:p w:rsidR="00E7272A" w:rsidRDefault="00E7272A" w:rsidP="004A769A">
            <w:pPr>
              <w:jc w:val="center"/>
            </w:pPr>
          </w:p>
          <w:p w:rsidR="00E7272A" w:rsidRPr="00E7272A" w:rsidRDefault="00E7272A" w:rsidP="00E7272A">
            <w:pPr>
              <w:rPr>
                <w:lang w:val="en-US"/>
              </w:rPr>
            </w:pPr>
            <w:r w:rsidRPr="00E7272A">
              <w:rPr>
                <w:lang w:val="en-US"/>
              </w:rPr>
              <w:t>Projects must</w:t>
            </w:r>
            <w:r w:rsidR="004A769A" w:rsidRPr="004A769A">
              <w:t xml:space="preserve"> have the potential to make the area more attractive for local</w:t>
            </w:r>
            <w:r>
              <w:t>, national and foreign visitors, have</w:t>
            </w:r>
            <w:r w:rsidRPr="00E7272A">
              <w:rPr>
                <w:lang w:val="en-US"/>
              </w:rPr>
              <w:t xml:space="preserve"> </w:t>
            </w:r>
            <w:r w:rsidRPr="00E7272A">
              <w:rPr>
                <w:lang w:val="en-US"/>
              </w:rPr>
              <w:t>a clear added-benefit to the local tourism industry and economy</w:t>
            </w:r>
            <w:r>
              <w:rPr>
                <w:lang w:val="en-US"/>
              </w:rPr>
              <w:t xml:space="preserve"> and have the potential to increase visitor numbers to the area.</w:t>
            </w:r>
          </w:p>
          <w:p w:rsidR="004A769A" w:rsidRPr="00171003" w:rsidRDefault="004A769A" w:rsidP="002F4560">
            <w:pPr>
              <w:rPr>
                <w:b/>
                <w:lang w:val="en-US"/>
              </w:rPr>
            </w:pPr>
            <w:bookmarkStart w:id="0" w:name="_GoBack"/>
            <w:bookmarkEnd w:id="0"/>
          </w:p>
          <w:p w:rsidR="002C670E" w:rsidRDefault="00935374" w:rsidP="004A769A">
            <w:pPr>
              <w:jc w:val="center"/>
              <w:rPr>
                <w:b/>
              </w:rPr>
            </w:pPr>
            <w:r>
              <w:rPr>
                <w:b/>
              </w:rPr>
              <w:t xml:space="preserve">SECAD expect </w:t>
            </w:r>
            <w:r w:rsidR="003A33DC">
              <w:rPr>
                <w:b/>
              </w:rPr>
              <w:t xml:space="preserve">projects that will seek </w:t>
            </w:r>
            <w:r>
              <w:rPr>
                <w:b/>
              </w:rPr>
              <w:t>a grant range of</w:t>
            </w:r>
            <w:r w:rsidR="004A769A">
              <w:rPr>
                <w:b/>
              </w:rPr>
              <w:t xml:space="preserve"> €3</w:t>
            </w:r>
            <w:r w:rsidR="001628FC" w:rsidRPr="001628FC">
              <w:rPr>
                <w:b/>
              </w:rPr>
              <w:t>0</w:t>
            </w:r>
            <w:r w:rsidR="001628FC">
              <w:rPr>
                <w:b/>
              </w:rPr>
              <w:t>,000</w:t>
            </w:r>
            <w:r w:rsidR="004A769A">
              <w:rPr>
                <w:b/>
              </w:rPr>
              <w:t>-€1</w:t>
            </w:r>
            <w:r>
              <w:rPr>
                <w:b/>
              </w:rPr>
              <w:t>00,000</w:t>
            </w:r>
            <w:r w:rsidR="001628FC">
              <w:rPr>
                <w:b/>
              </w:rPr>
              <w:t>.</w:t>
            </w:r>
          </w:p>
          <w:p w:rsidR="004A769A" w:rsidRDefault="004A769A" w:rsidP="004A769A">
            <w:pPr>
              <w:jc w:val="center"/>
              <w:rPr>
                <w:b/>
              </w:rPr>
            </w:pPr>
          </w:p>
          <w:p w:rsidR="00532961" w:rsidRDefault="00532961" w:rsidP="004A769A">
            <w:pPr>
              <w:jc w:val="center"/>
            </w:pPr>
            <w:r>
              <w:t>N.B</w:t>
            </w:r>
            <w:r w:rsidR="00D412E9">
              <w:t xml:space="preserve">. </w:t>
            </w:r>
            <w:r>
              <w:t>The following will</w:t>
            </w:r>
            <w:r w:rsidR="004A769A" w:rsidRPr="00532961">
              <w:rPr>
                <w:b/>
              </w:rPr>
              <w:t xml:space="preserve"> no</w:t>
            </w:r>
            <w:r w:rsidRPr="00532961">
              <w:rPr>
                <w:b/>
              </w:rPr>
              <w:t>t</w:t>
            </w:r>
            <w:r>
              <w:t xml:space="preserve"> be considered under this call: </w:t>
            </w:r>
          </w:p>
          <w:p w:rsidR="00532961" w:rsidRDefault="00532961" w:rsidP="004A769A">
            <w:pPr>
              <w:jc w:val="center"/>
            </w:pPr>
            <w:r>
              <w:t xml:space="preserve">Tourism Accommodation </w:t>
            </w:r>
          </w:p>
          <w:p w:rsidR="004A769A" w:rsidRPr="004A769A" w:rsidRDefault="00532961" w:rsidP="004A769A">
            <w:pPr>
              <w:jc w:val="center"/>
            </w:pPr>
            <w:r>
              <w:t xml:space="preserve">Marketing and Promotion </w:t>
            </w:r>
          </w:p>
          <w:p w:rsidR="002C670E" w:rsidRDefault="002C670E" w:rsidP="001628FC">
            <w:pPr>
              <w:rPr>
                <w:b/>
              </w:rPr>
            </w:pPr>
          </w:p>
          <w:p w:rsidR="001628FC" w:rsidRPr="004A769A" w:rsidRDefault="002C670E" w:rsidP="00EB385B">
            <w:pPr>
              <w:jc w:val="center"/>
            </w:pPr>
            <w:r w:rsidRPr="004A769A">
              <w:t>Applicants for c</w:t>
            </w:r>
            <w:r w:rsidR="00935374" w:rsidRPr="004A769A">
              <w:t xml:space="preserve">apital projects must </w:t>
            </w:r>
            <w:r w:rsidR="00426B3E" w:rsidRPr="004A769A">
              <w:t>provide proof of ownership/satisfactory lease</w:t>
            </w:r>
            <w:r w:rsidR="00532961">
              <w:t xml:space="preserve"> of land/buildings</w:t>
            </w:r>
            <w:r w:rsidR="00426B3E" w:rsidRPr="004A769A">
              <w:t xml:space="preserve"> and </w:t>
            </w:r>
            <w:r w:rsidR="00935374" w:rsidRPr="004A769A">
              <w:t>have full planning permission or a planning exemption at the time of application.</w:t>
            </w:r>
          </w:p>
          <w:p w:rsidR="008600DE" w:rsidRPr="001628FC" w:rsidRDefault="008600DE" w:rsidP="001628FC">
            <w:pPr>
              <w:rPr>
                <w:lang w:val="en-US"/>
              </w:rPr>
            </w:pPr>
          </w:p>
          <w:p w:rsidR="000F3235" w:rsidRDefault="000F3235" w:rsidP="00D974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F93A65">
              <w:rPr>
                <w:lang w:val="en-US"/>
              </w:rPr>
              <w:t>urther details,</w:t>
            </w:r>
            <w:r w:rsidR="00532961">
              <w:rPr>
                <w:lang w:val="en-US"/>
              </w:rPr>
              <w:t xml:space="preserve"> including Z</w:t>
            </w:r>
            <w:r w:rsidR="009F100E">
              <w:rPr>
                <w:lang w:val="en-US"/>
              </w:rPr>
              <w:t xml:space="preserve">one </w:t>
            </w:r>
            <w:r w:rsidR="00532961">
              <w:rPr>
                <w:lang w:val="en-US"/>
              </w:rPr>
              <w:t>M</w:t>
            </w:r>
            <w:r w:rsidR="008600DE">
              <w:rPr>
                <w:lang w:val="en-US"/>
              </w:rPr>
              <w:t>aps,</w:t>
            </w:r>
            <w:r>
              <w:rPr>
                <w:lang w:val="en-US"/>
              </w:rPr>
              <w:t xml:space="preserve"> Expression of Interest forms, </w:t>
            </w:r>
            <w:r w:rsidR="00171003">
              <w:rPr>
                <w:lang w:val="en-US"/>
              </w:rPr>
              <w:t xml:space="preserve">and any information on </w:t>
            </w:r>
            <w:r w:rsidR="00267493">
              <w:rPr>
                <w:lang w:val="en-US"/>
              </w:rPr>
              <w:t>future calls</w:t>
            </w:r>
            <w:r w:rsidR="008600D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can be found on </w:t>
            </w:r>
            <w:hyperlink r:id="rId6" w:history="1">
              <w:r w:rsidR="002C670E" w:rsidRPr="00B30745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val="en-US" w:eastAsia="en-IE"/>
                </w:rPr>
                <w:t>www.leadersouthcork.com</w:t>
              </w:r>
            </w:hyperlink>
            <w:r w:rsidR="002C670E">
              <w:rPr>
                <w:rStyle w:val="Hyperlink"/>
                <w:rFonts w:ascii="Arial" w:eastAsia="Times New Roman" w:hAnsi="Arial" w:cs="Arial"/>
                <w:sz w:val="21"/>
                <w:szCs w:val="21"/>
                <w:lang w:val="en-US" w:eastAsia="en-IE"/>
              </w:rPr>
              <w:t>.</w:t>
            </w:r>
          </w:p>
          <w:p w:rsidR="000F3235" w:rsidRDefault="000F3235" w:rsidP="00D9743D">
            <w:pPr>
              <w:jc w:val="center"/>
              <w:rPr>
                <w:lang w:val="en"/>
              </w:rPr>
            </w:pPr>
          </w:p>
          <w:p w:rsidR="00971A88" w:rsidRDefault="002A7AC8" w:rsidP="001628FC">
            <w:pPr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N.B. </w:t>
            </w:r>
            <w:r w:rsidR="00DD0C90" w:rsidRPr="009F100E">
              <w:rPr>
                <w:b/>
                <w:lang w:val="en"/>
              </w:rPr>
              <w:t>Expressions of Interest</w:t>
            </w:r>
            <w:r w:rsidR="001628FC">
              <w:rPr>
                <w:b/>
                <w:lang w:val="en"/>
              </w:rPr>
              <w:t xml:space="preserve"> and Applications for this call will be accepted on an ongoing basis</w:t>
            </w:r>
            <w:r w:rsidR="00532961">
              <w:rPr>
                <w:b/>
                <w:lang w:val="en"/>
              </w:rPr>
              <w:t>,</w:t>
            </w:r>
            <w:r w:rsidR="001628FC">
              <w:rPr>
                <w:b/>
                <w:lang w:val="en"/>
              </w:rPr>
              <w:t xml:space="preserve"> until </w:t>
            </w:r>
            <w:r w:rsidR="003A33DC">
              <w:rPr>
                <w:b/>
                <w:lang w:val="en"/>
              </w:rPr>
              <w:t>such time as the budget is</w:t>
            </w:r>
            <w:r w:rsidR="001628FC">
              <w:rPr>
                <w:b/>
                <w:lang w:val="en"/>
              </w:rPr>
              <w:t xml:space="preserve"> allocated. </w:t>
            </w:r>
          </w:p>
          <w:p w:rsidR="001628FC" w:rsidRDefault="001628FC" w:rsidP="001628FC">
            <w:pPr>
              <w:jc w:val="center"/>
              <w:rPr>
                <w:b/>
                <w:lang w:val="en"/>
              </w:rPr>
            </w:pPr>
          </w:p>
          <w:p w:rsidR="006802C1" w:rsidRPr="001628FC" w:rsidRDefault="001628FC" w:rsidP="001628FC">
            <w:pPr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Contact SECAD on 021-461</w:t>
            </w:r>
            <w:r w:rsidR="00EB385B">
              <w:rPr>
                <w:b/>
                <w:lang w:val="en"/>
              </w:rPr>
              <w:t xml:space="preserve"> </w:t>
            </w:r>
            <w:r>
              <w:rPr>
                <w:b/>
                <w:lang w:val="en"/>
              </w:rPr>
              <w:t>3432 or info@secad.ie</w:t>
            </w:r>
            <w:r w:rsidR="002C670E">
              <w:rPr>
                <w:b/>
                <w:lang w:val="en"/>
              </w:rPr>
              <w:t>.</w:t>
            </w:r>
          </w:p>
          <w:p w:rsidR="00D9743D" w:rsidRDefault="00D9743D" w:rsidP="00D9743D">
            <w:pPr>
              <w:jc w:val="center"/>
              <w:rPr>
                <w:i/>
                <w:color w:val="FF0000"/>
              </w:rPr>
            </w:pPr>
          </w:p>
          <w:p w:rsidR="00D9743D" w:rsidRPr="00A0484A" w:rsidRDefault="00D9743D" w:rsidP="00D9743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  <w:r w:rsidR="00971A88">
              <w:rPr>
                <w:i/>
                <w:color w:val="FF0000"/>
              </w:rPr>
              <w:t xml:space="preserve"> </w:t>
            </w:r>
            <w:r w:rsidR="002C670E" w:rsidRPr="002C670E">
              <w:rPr>
                <w:i/>
                <w:noProof/>
                <w:color w:val="FF0000"/>
                <w:lang w:eastAsia="en-IE"/>
              </w:rPr>
              <w:drawing>
                <wp:inline distT="0" distB="0" distL="0" distR="0" wp14:anchorId="269575BF" wp14:editId="4ED2D4C3">
                  <wp:extent cx="1222286" cy="828000"/>
                  <wp:effectExtent l="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86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A88">
              <w:rPr>
                <w:i/>
                <w:color w:val="FF0000"/>
              </w:rPr>
              <w:t xml:space="preserve"> </w:t>
            </w:r>
            <w:r w:rsidR="00171003">
              <w:rPr>
                <w:noProof/>
                <w:color w:val="0000FF"/>
              </w:rPr>
              <w:t xml:space="preserve">   </w:t>
            </w:r>
            <w:r w:rsidR="00460EA3">
              <w:rPr>
                <w:noProof/>
                <w:color w:val="0000FF"/>
                <w:lang w:eastAsia="en-IE"/>
              </w:rPr>
              <w:drawing>
                <wp:inline distT="0" distB="0" distL="0" distR="0" wp14:anchorId="608E9CFC" wp14:editId="16E36703">
                  <wp:extent cx="1188720" cy="731192"/>
                  <wp:effectExtent l="0" t="0" r="0" b="0"/>
                  <wp:docPr id="1" name="irc_mi" descr="Image result for department of rural and community developmen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epartment of rural and community developmen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58" cy="74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692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 </w:t>
            </w:r>
            <w:r w:rsidR="00AC0370">
              <w:rPr>
                <w:i/>
                <w:noProof/>
                <w:color w:val="FF0000"/>
                <w:lang w:eastAsia="en-IE"/>
              </w:rPr>
              <w:t xml:space="preserve">   </w:t>
            </w:r>
            <w:r w:rsidR="00171003">
              <w:rPr>
                <w:i/>
                <w:noProof/>
                <w:color w:val="FF0000"/>
                <w:lang w:eastAsia="en-IE"/>
              </w:rPr>
              <w:t xml:space="preserve">        </w:t>
            </w:r>
            <w:r w:rsidR="00AC0370" w:rsidRPr="00AC0370">
              <w:rPr>
                <w:i/>
                <w:noProof/>
                <w:color w:val="FF0000"/>
                <w:lang w:eastAsia="en-IE"/>
              </w:rPr>
              <w:drawing>
                <wp:inline distT="0" distB="0" distL="0" distR="0">
                  <wp:extent cx="891540" cy="735738"/>
                  <wp:effectExtent l="0" t="0" r="3810" b="7620"/>
                  <wp:docPr id="4" name="Picture 4" descr="C:\Users\rcurley\Desktop\Logos\Eur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rcurley\Desktop\Logos\Eur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6" cy="79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1A88">
              <w:rPr>
                <w:i/>
                <w:noProof/>
                <w:color w:val="FF0000"/>
                <w:lang w:eastAsia="en-IE"/>
              </w:rPr>
              <w:t xml:space="preserve">    </w:t>
            </w:r>
            <w:r w:rsidR="00171003">
              <w:rPr>
                <w:i/>
                <w:noProof/>
                <w:color w:val="FF0000"/>
                <w:lang w:eastAsia="en-IE"/>
              </w:rPr>
              <w:t xml:space="preserve">           </w:t>
            </w:r>
            <w:r w:rsidR="00971A88" w:rsidRPr="00D9743D">
              <w:rPr>
                <w:i/>
                <w:noProof/>
                <w:color w:val="FF0000"/>
                <w:lang w:eastAsia="en-IE"/>
              </w:rPr>
              <w:drawing>
                <wp:inline distT="0" distB="0" distL="0" distR="0" wp14:anchorId="5D649FAE" wp14:editId="784EB18C">
                  <wp:extent cx="586105" cy="590656"/>
                  <wp:effectExtent l="0" t="0" r="4445" b="0"/>
                  <wp:docPr id="2" name="Picture 2" descr="C:\Users\rcurley\Desktop\Logos\LEADE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rcurley\Desktop\Logos\LEADE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82" cy="65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84A" w:rsidRPr="008600DE" w:rsidRDefault="00A0484A" w:rsidP="00D9743D">
            <w:pPr>
              <w:jc w:val="both"/>
              <w:rPr>
                <w:b/>
                <w:lang w:val="en"/>
              </w:rPr>
            </w:pPr>
          </w:p>
        </w:tc>
      </w:tr>
    </w:tbl>
    <w:p w:rsidR="00F51026" w:rsidRDefault="00F51026"/>
    <w:sectPr w:rsidR="00F5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5E1C"/>
    <w:multiLevelType w:val="hybridMultilevel"/>
    <w:tmpl w:val="14EAC3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2EF"/>
    <w:multiLevelType w:val="hybridMultilevel"/>
    <w:tmpl w:val="7D1C049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0371C"/>
    <w:multiLevelType w:val="hybridMultilevel"/>
    <w:tmpl w:val="FC2CD2B6"/>
    <w:lvl w:ilvl="0" w:tplc="52308D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D0D73"/>
    <w:multiLevelType w:val="hybridMultilevel"/>
    <w:tmpl w:val="27ECD076"/>
    <w:lvl w:ilvl="0" w:tplc="BFB28E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016FB"/>
    <w:multiLevelType w:val="hybridMultilevel"/>
    <w:tmpl w:val="C0168FC4"/>
    <w:lvl w:ilvl="0" w:tplc="1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630626AE"/>
    <w:multiLevelType w:val="hybridMultilevel"/>
    <w:tmpl w:val="32B488F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1214B"/>
    <w:multiLevelType w:val="hybridMultilevel"/>
    <w:tmpl w:val="039E1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C1505"/>
    <w:multiLevelType w:val="hybridMultilevel"/>
    <w:tmpl w:val="EFCA9CEE"/>
    <w:lvl w:ilvl="0" w:tplc="F7A4E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90"/>
    <w:rsid w:val="00047A93"/>
    <w:rsid w:val="000F3235"/>
    <w:rsid w:val="001628FC"/>
    <w:rsid w:val="00171003"/>
    <w:rsid w:val="00267493"/>
    <w:rsid w:val="002A7AC8"/>
    <w:rsid w:val="002C4C7F"/>
    <w:rsid w:val="002C670E"/>
    <w:rsid w:val="002F4560"/>
    <w:rsid w:val="003A33DC"/>
    <w:rsid w:val="00426B3E"/>
    <w:rsid w:val="00455296"/>
    <w:rsid w:val="00460EA3"/>
    <w:rsid w:val="00496692"/>
    <w:rsid w:val="004A769A"/>
    <w:rsid w:val="004B3D40"/>
    <w:rsid w:val="004C3AE4"/>
    <w:rsid w:val="004D004D"/>
    <w:rsid w:val="0050239E"/>
    <w:rsid w:val="00532961"/>
    <w:rsid w:val="00671D6C"/>
    <w:rsid w:val="006802C1"/>
    <w:rsid w:val="008600DE"/>
    <w:rsid w:val="008E5188"/>
    <w:rsid w:val="008E6F1D"/>
    <w:rsid w:val="00935374"/>
    <w:rsid w:val="00971A88"/>
    <w:rsid w:val="00990C7E"/>
    <w:rsid w:val="009E280E"/>
    <w:rsid w:val="009F100E"/>
    <w:rsid w:val="00A0484A"/>
    <w:rsid w:val="00A052C2"/>
    <w:rsid w:val="00AC0370"/>
    <w:rsid w:val="00D412E9"/>
    <w:rsid w:val="00D9743D"/>
    <w:rsid w:val="00DD0C90"/>
    <w:rsid w:val="00E7272A"/>
    <w:rsid w:val="00EB385B"/>
    <w:rsid w:val="00F51026"/>
    <w:rsid w:val="00F6306F"/>
    <w:rsid w:val="00F73493"/>
    <w:rsid w:val="00F93A65"/>
    <w:rsid w:val="00FA7DC8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5F88A-A228-4224-8628-0D173ACE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C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url?sa=i&amp;rct=j&amp;q=&amp;esrc=s&amp;source=images&amp;cd=&amp;cad=rja&amp;uact=8&amp;ved=0ahUKEwj-mqmd077XAhXDCsAKHVvNCeoQjRwIBw&amp;url=http://drcd.gov.ie/&amp;psig=AOvVaw1kCs1_tUcwy6NAE7ipiSvi&amp;ust=15107689967222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ersouthcork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Kearns</dc:creator>
  <cp:keywords/>
  <dc:description/>
  <cp:lastModifiedBy>Suzanne Kearney</cp:lastModifiedBy>
  <cp:revision>3</cp:revision>
  <cp:lastPrinted>2017-11-15T15:47:00Z</cp:lastPrinted>
  <dcterms:created xsi:type="dcterms:W3CDTF">2018-03-05T11:56:00Z</dcterms:created>
  <dcterms:modified xsi:type="dcterms:W3CDTF">2018-03-05T11:57:00Z</dcterms:modified>
</cp:coreProperties>
</file>